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30" w:rsidRDefault="00BE3230">
      <w:pPr>
        <w:rPr>
          <w:b/>
        </w:rPr>
      </w:pPr>
    </w:p>
    <w:p w:rsidR="00BE3230" w:rsidRDefault="00BE3230">
      <w:pPr>
        <w:rPr>
          <w:b/>
        </w:rPr>
      </w:pPr>
    </w:p>
    <w:p w:rsidR="00BE3230" w:rsidRPr="00F84276" w:rsidRDefault="00BE3230" w:rsidP="00F842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276">
        <w:rPr>
          <w:rFonts w:ascii="Times New Roman" w:hAnsi="Times New Roman" w:cs="Times New Roman"/>
          <w:b/>
          <w:sz w:val="28"/>
          <w:szCs w:val="28"/>
        </w:rPr>
        <w:t>Отзыв</w:t>
      </w:r>
      <w:r w:rsidR="00F84276" w:rsidRPr="00F84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276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F84276">
        <w:rPr>
          <w:rFonts w:ascii="Times New Roman" w:hAnsi="Times New Roman" w:cs="Times New Roman"/>
          <w:b/>
          <w:sz w:val="28"/>
          <w:szCs w:val="28"/>
        </w:rPr>
        <w:t>монограф</w:t>
      </w:r>
      <w:r w:rsidR="007805B3">
        <w:rPr>
          <w:rFonts w:ascii="Times New Roman" w:hAnsi="Times New Roman" w:cs="Times New Roman"/>
          <w:b/>
          <w:sz w:val="28"/>
          <w:szCs w:val="28"/>
        </w:rPr>
        <w:t>и</w:t>
      </w:r>
      <w:r w:rsidRPr="00F84276">
        <w:rPr>
          <w:rFonts w:ascii="Times New Roman" w:hAnsi="Times New Roman" w:cs="Times New Roman"/>
          <w:b/>
          <w:sz w:val="28"/>
          <w:szCs w:val="28"/>
        </w:rPr>
        <w:t>ю  Д.Н.</w:t>
      </w:r>
      <w:proofErr w:type="gramEnd"/>
      <w:r w:rsidRPr="00F84276">
        <w:rPr>
          <w:rFonts w:ascii="Times New Roman" w:hAnsi="Times New Roman" w:cs="Times New Roman"/>
          <w:b/>
          <w:sz w:val="28"/>
          <w:szCs w:val="28"/>
        </w:rPr>
        <w:t xml:space="preserve"> Тимофеева</w:t>
      </w:r>
    </w:p>
    <w:p w:rsidR="004F000C" w:rsidRDefault="004F000C" w:rsidP="00F842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276">
        <w:rPr>
          <w:rFonts w:ascii="Times New Roman" w:hAnsi="Times New Roman" w:cs="Times New Roman"/>
          <w:b/>
          <w:sz w:val="28"/>
          <w:szCs w:val="28"/>
        </w:rPr>
        <w:t xml:space="preserve">«Природа космических тел Солнечной </w:t>
      </w:r>
      <w:r w:rsidR="00F84276" w:rsidRPr="00F84276">
        <w:rPr>
          <w:rFonts w:ascii="Times New Roman" w:hAnsi="Times New Roman" w:cs="Times New Roman"/>
          <w:b/>
          <w:sz w:val="28"/>
          <w:szCs w:val="28"/>
        </w:rPr>
        <w:t>системы»</w:t>
      </w:r>
      <w:r w:rsidR="0050688C">
        <w:rPr>
          <w:rFonts w:ascii="Times New Roman" w:hAnsi="Times New Roman" w:cs="Times New Roman"/>
          <w:b/>
          <w:sz w:val="28"/>
          <w:szCs w:val="28"/>
        </w:rPr>
        <w:t>,</w:t>
      </w:r>
    </w:p>
    <w:p w:rsidR="0050688C" w:rsidRDefault="0050688C" w:rsidP="00F842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Красноярск, Железногорск, 2018</w:t>
      </w:r>
    </w:p>
    <w:p w:rsidR="00002D48" w:rsidRDefault="00002D48" w:rsidP="007468A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Необычно организовано изложение материала</w:t>
      </w:r>
      <w:r w:rsidR="00FC420F">
        <w:rPr>
          <w:rFonts w:ascii="Times New Roman" w:hAnsi="Times New Roman" w:cs="Times New Roman"/>
          <w:b/>
          <w:sz w:val="28"/>
          <w:szCs w:val="28"/>
        </w:rPr>
        <w:t xml:space="preserve"> книги,</w:t>
      </w:r>
      <w:r>
        <w:rPr>
          <w:rFonts w:ascii="Times New Roman" w:hAnsi="Times New Roman" w:cs="Times New Roman"/>
          <w:b/>
          <w:sz w:val="28"/>
          <w:szCs w:val="28"/>
        </w:rPr>
        <w:t xml:space="preserve"> ее можно образно назвать книгой </w:t>
      </w:r>
      <w:r w:rsidRPr="00AF1105">
        <w:rPr>
          <w:rFonts w:ascii="Times New Roman" w:hAnsi="Times New Roman" w:cs="Times New Roman"/>
          <w:b/>
          <w:i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 xml:space="preserve">а гипотез, каждая в своем разделе. На самом деле гипотез </w:t>
      </w:r>
      <w:r w:rsidR="00863303">
        <w:rPr>
          <w:rFonts w:ascii="Times New Roman" w:hAnsi="Times New Roman" w:cs="Times New Roman"/>
          <w:b/>
          <w:sz w:val="28"/>
          <w:szCs w:val="28"/>
        </w:rPr>
        <w:t>даже больше</w:t>
      </w:r>
      <w:r w:rsidR="00FC420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111, </w:t>
      </w:r>
      <w:r w:rsidR="00FC420F">
        <w:rPr>
          <w:rFonts w:ascii="Times New Roman" w:hAnsi="Times New Roman" w:cs="Times New Roman"/>
          <w:b/>
          <w:sz w:val="28"/>
          <w:szCs w:val="28"/>
        </w:rPr>
        <w:t>их описание и другие материалы представлены в 15 главах; большой список литературы.</w:t>
      </w:r>
    </w:p>
    <w:p w:rsidR="007468A3" w:rsidRPr="007468A3" w:rsidRDefault="007468A3" w:rsidP="00746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8A3">
        <w:rPr>
          <w:rFonts w:ascii="Times New Roman" w:hAnsi="Times New Roman" w:cs="Times New Roman"/>
          <w:b/>
          <w:sz w:val="28"/>
          <w:szCs w:val="28"/>
        </w:rPr>
        <w:t>В сферу исследований, заключений, выводов включены такие опорные положения как базовые законы и химические с</w:t>
      </w:r>
      <w:r w:rsidR="004157C2">
        <w:rPr>
          <w:rFonts w:ascii="Times New Roman" w:hAnsi="Times New Roman" w:cs="Times New Roman"/>
          <w:b/>
          <w:sz w:val="28"/>
          <w:szCs w:val="28"/>
        </w:rPr>
        <w:t>п</w:t>
      </w:r>
      <w:r w:rsidRPr="007468A3">
        <w:rPr>
          <w:rFonts w:ascii="Times New Roman" w:hAnsi="Times New Roman" w:cs="Times New Roman"/>
          <w:b/>
          <w:sz w:val="28"/>
          <w:szCs w:val="28"/>
        </w:rPr>
        <w:t>ециализации термодинамики, широко использован и положен в основу важнейших выводов показатель – изобарный (изобарно-</w:t>
      </w:r>
      <w:proofErr w:type="gramStart"/>
      <w:r w:rsidRPr="007468A3">
        <w:rPr>
          <w:rFonts w:ascii="Times New Roman" w:hAnsi="Times New Roman" w:cs="Times New Roman"/>
          <w:b/>
          <w:sz w:val="28"/>
          <w:szCs w:val="28"/>
        </w:rPr>
        <w:t>изотермический ?</w:t>
      </w:r>
      <w:proofErr w:type="gramEnd"/>
      <w:r w:rsidRPr="007468A3">
        <w:rPr>
          <w:rFonts w:ascii="Times New Roman" w:hAnsi="Times New Roman" w:cs="Times New Roman"/>
          <w:b/>
          <w:sz w:val="28"/>
          <w:szCs w:val="28"/>
        </w:rPr>
        <w:t>) потенциал пород и химических соединений.</w:t>
      </w:r>
    </w:p>
    <w:p w:rsidR="000867F7" w:rsidRDefault="000867F7" w:rsidP="000867F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Объектами действия процессов являются геосферы Земли </w:t>
      </w:r>
      <w:r w:rsidR="00AF1105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ядро, мантия, кора, отдельные части этих крупных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сфер,  выделены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твердая и подвижная фазы геосфер, их термобарические параметры и позиции в шкале глубин. </w:t>
      </w:r>
    </w:p>
    <w:p w:rsidR="000867F7" w:rsidRPr="000867F7" w:rsidRDefault="000867F7" w:rsidP="000867F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7F7">
        <w:rPr>
          <w:rFonts w:ascii="Times New Roman" w:hAnsi="Times New Roman" w:cs="Times New Roman"/>
          <w:b/>
          <w:sz w:val="28"/>
          <w:szCs w:val="28"/>
        </w:rPr>
        <w:t>Во всё вложены авторские смыслы.</w:t>
      </w:r>
    </w:p>
    <w:p w:rsidR="00607BB6" w:rsidRDefault="00FC420F" w:rsidP="000867F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нашими научными интересами среди всех гипотез прежде всего привлекла внимание гипотеза 68 с подзаголовком «законы </w:t>
      </w:r>
      <w:r w:rsidR="00205975">
        <w:rPr>
          <w:rFonts w:ascii="Times New Roman" w:hAnsi="Times New Roman" w:cs="Times New Roman"/>
          <w:b/>
          <w:sz w:val="28"/>
          <w:szCs w:val="28"/>
        </w:rPr>
        <w:t>образования нефти»</w:t>
      </w:r>
      <w:r w:rsidR="007A7D80">
        <w:rPr>
          <w:rFonts w:ascii="Times New Roman" w:hAnsi="Times New Roman" w:cs="Times New Roman"/>
          <w:b/>
          <w:sz w:val="28"/>
          <w:szCs w:val="28"/>
        </w:rPr>
        <w:t>.</w:t>
      </w:r>
      <w:r w:rsidR="00205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D80">
        <w:rPr>
          <w:rFonts w:ascii="Times New Roman" w:hAnsi="Times New Roman" w:cs="Times New Roman"/>
          <w:b/>
          <w:sz w:val="28"/>
          <w:szCs w:val="28"/>
        </w:rPr>
        <w:t>О</w:t>
      </w:r>
      <w:r w:rsidR="00205975">
        <w:rPr>
          <w:rFonts w:ascii="Times New Roman" w:hAnsi="Times New Roman" w:cs="Times New Roman"/>
          <w:b/>
          <w:sz w:val="28"/>
          <w:szCs w:val="28"/>
        </w:rPr>
        <w:t>сновной заголовок</w:t>
      </w:r>
      <w:r w:rsidR="007A7D8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05975">
        <w:rPr>
          <w:rFonts w:ascii="Times New Roman" w:hAnsi="Times New Roman" w:cs="Times New Roman"/>
          <w:b/>
          <w:sz w:val="28"/>
          <w:szCs w:val="28"/>
        </w:rPr>
        <w:t xml:space="preserve"> «Увеличение изобарного потенциала пород с глубиной залегания»</w:t>
      </w:r>
      <w:r w:rsidR="007A7D80">
        <w:rPr>
          <w:rFonts w:ascii="Times New Roman" w:hAnsi="Times New Roman" w:cs="Times New Roman"/>
          <w:b/>
          <w:sz w:val="28"/>
          <w:szCs w:val="28"/>
        </w:rPr>
        <w:t xml:space="preserve"> и в этом разделе</w:t>
      </w:r>
      <w:r w:rsidR="00205975">
        <w:rPr>
          <w:rFonts w:ascii="Times New Roman" w:hAnsi="Times New Roman" w:cs="Times New Roman"/>
          <w:b/>
          <w:sz w:val="28"/>
          <w:szCs w:val="28"/>
        </w:rPr>
        <w:t xml:space="preserve"> был </w:t>
      </w:r>
      <w:r w:rsidR="007A7D80">
        <w:rPr>
          <w:rFonts w:ascii="Times New Roman" w:hAnsi="Times New Roman" w:cs="Times New Roman"/>
          <w:b/>
          <w:sz w:val="28"/>
          <w:szCs w:val="28"/>
        </w:rPr>
        <w:t xml:space="preserve">представлен </w:t>
      </w:r>
      <w:r w:rsidR="00205975">
        <w:rPr>
          <w:rFonts w:ascii="Times New Roman" w:hAnsi="Times New Roman" w:cs="Times New Roman"/>
          <w:b/>
          <w:sz w:val="28"/>
          <w:szCs w:val="28"/>
        </w:rPr>
        <w:t>од</w:t>
      </w:r>
      <w:r w:rsidR="007468A3">
        <w:rPr>
          <w:rFonts w:ascii="Times New Roman" w:hAnsi="Times New Roman" w:cs="Times New Roman"/>
          <w:b/>
          <w:sz w:val="28"/>
          <w:szCs w:val="28"/>
        </w:rPr>
        <w:t>ин</w:t>
      </w:r>
      <w:r w:rsidR="00205975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21731D">
        <w:rPr>
          <w:rFonts w:ascii="Times New Roman" w:hAnsi="Times New Roman" w:cs="Times New Roman"/>
          <w:b/>
          <w:sz w:val="28"/>
          <w:szCs w:val="28"/>
        </w:rPr>
        <w:t xml:space="preserve">базовых </w:t>
      </w:r>
      <w:r w:rsidR="007468A3">
        <w:rPr>
          <w:rFonts w:ascii="Times New Roman" w:hAnsi="Times New Roman" w:cs="Times New Roman"/>
          <w:b/>
          <w:sz w:val="28"/>
          <w:szCs w:val="28"/>
        </w:rPr>
        <w:t>критериев трансформации состава и структуры вещества геосфер</w:t>
      </w:r>
      <w:r w:rsidR="00C1728C">
        <w:rPr>
          <w:rFonts w:ascii="Times New Roman" w:hAnsi="Times New Roman" w:cs="Times New Roman"/>
          <w:b/>
          <w:sz w:val="28"/>
          <w:szCs w:val="28"/>
        </w:rPr>
        <w:t xml:space="preserve"> и выводы о закономерностях изменения </w:t>
      </w:r>
      <w:proofErr w:type="gramStart"/>
      <w:r w:rsidR="00C1728C">
        <w:rPr>
          <w:rFonts w:ascii="Times New Roman" w:hAnsi="Times New Roman" w:cs="Times New Roman"/>
          <w:b/>
          <w:sz w:val="28"/>
          <w:szCs w:val="28"/>
        </w:rPr>
        <w:t>термодинамического  показателя</w:t>
      </w:r>
      <w:proofErr w:type="gramEnd"/>
      <w:r w:rsidR="0021731D">
        <w:rPr>
          <w:rFonts w:ascii="Times New Roman" w:hAnsi="Times New Roman" w:cs="Times New Roman"/>
          <w:b/>
          <w:sz w:val="28"/>
          <w:szCs w:val="28"/>
        </w:rPr>
        <w:t>.</w:t>
      </w:r>
      <w:r w:rsidR="00C1728C">
        <w:rPr>
          <w:rFonts w:ascii="Times New Roman" w:hAnsi="Times New Roman" w:cs="Times New Roman"/>
          <w:b/>
          <w:sz w:val="28"/>
          <w:szCs w:val="28"/>
        </w:rPr>
        <w:t xml:space="preserve">  Весь ход </w:t>
      </w:r>
      <w:r w:rsidR="00995184">
        <w:rPr>
          <w:rFonts w:ascii="Times New Roman" w:hAnsi="Times New Roman" w:cs="Times New Roman"/>
          <w:b/>
          <w:sz w:val="28"/>
          <w:szCs w:val="28"/>
        </w:rPr>
        <w:t xml:space="preserve">рассуждений, исследования поведения и самих значений этой величины подчас говорит о более сложном законе изменения, о моментах ее инверсии; о </w:t>
      </w:r>
      <w:r w:rsidR="00826A80">
        <w:rPr>
          <w:rFonts w:ascii="Times New Roman" w:hAnsi="Times New Roman" w:cs="Times New Roman"/>
          <w:b/>
          <w:sz w:val="28"/>
          <w:szCs w:val="28"/>
        </w:rPr>
        <w:t>явной потребности</w:t>
      </w:r>
      <w:r w:rsidR="00995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A80">
        <w:rPr>
          <w:rFonts w:ascii="Times New Roman" w:hAnsi="Times New Roman" w:cs="Times New Roman"/>
          <w:b/>
          <w:sz w:val="28"/>
          <w:szCs w:val="28"/>
        </w:rPr>
        <w:t>связи и с термобарическими величинами.</w:t>
      </w:r>
    </w:p>
    <w:p w:rsidR="004157C2" w:rsidRDefault="004157C2" w:rsidP="004157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Продолжением нефтяной темы являются разделы «Образование в глубинах Земли подвижного вещества –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нефти». Гипотеза 72. </w:t>
      </w:r>
      <w:r w:rsidR="006B24CA"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  <w:proofErr w:type="spellStart"/>
      <w:r w:rsidR="006B24CA">
        <w:rPr>
          <w:rFonts w:ascii="Times New Roman" w:hAnsi="Times New Roman" w:cs="Times New Roman"/>
          <w:b/>
          <w:sz w:val="28"/>
          <w:szCs w:val="28"/>
        </w:rPr>
        <w:t>нитронефти</w:t>
      </w:r>
      <w:proofErr w:type="spellEnd"/>
      <w:r w:rsidR="006B24CA">
        <w:rPr>
          <w:rFonts w:ascii="Times New Roman" w:hAnsi="Times New Roman" w:cs="Times New Roman"/>
          <w:b/>
          <w:sz w:val="28"/>
          <w:szCs w:val="28"/>
        </w:rPr>
        <w:t>. Гипотеза 74.</w:t>
      </w:r>
    </w:p>
    <w:p w:rsidR="00A56336" w:rsidRDefault="002D32ED" w:rsidP="005A566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Автором разработана концепция </w:t>
      </w:r>
      <w:r w:rsidR="002F6119">
        <w:rPr>
          <w:rFonts w:ascii="Times New Roman" w:hAnsi="Times New Roman" w:cs="Times New Roman"/>
          <w:b/>
          <w:sz w:val="28"/>
          <w:szCs w:val="28"/>
        </w:rPr>
        <w:t xml:space="preserve">эволюции планеты в целом, </w:t>
      </w:r>
      <w:proofErr w:type="gramStart"/>
      <w:r w:rsidR="002F6119">
        <w:rPr>
          <w:rFonts w:ascii="Times New Roman" w:hAnsi="Times New Roman" w:cs="Times New Roman"/>
          <w:b/>
          <w:sz w:val="28"/>
          <w:szCs w:val="28"/>
        </w:rPr>
        <w:t xml:space="preserve">её  </w:t>
      </w:r>
      <w:r>
        <w:rPr>
          <w:rFonts w:ascii="Times New Roman" w:hAnsi="Times New Roman" w:cs="Times New Roman"/>
          <w:b/>
          <w:sz w:val="28"/>
          <w:szCs w:val="28"/>
        </w:rPr>
        <w:t>геохимического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состава и </w:t>
      </w:r>
      <w:r w:rsidR="002F6119">
        <w:rPr>
          <w:rFonts w:ascii="Times New Roman" w:hAnsi="Times New Roman" w:cs="Times New Roman"/>
          <w:b/>
          <w:sz w:val="28"/>
          <w:szCs w:val="28"/>
        </w:rPr>
        <w:t>многих других свойств, начиная от зарождения, связанного с распадом нейтронной звезды</w:t>
      </w:r>
      <w:r w:rsidR="003F51B9">
        <w:rPr>
          <w:rFonts w:ascii="Times New Roman" w:hAnsi="Times New Roman" w:cs="Times New Roman"/>
          <w:b/>
          <w:sz w:val="28"/>
          <w:szCs w:val="28"/>
        </w:rPr>
        <w:t>, образования атомов элементов, их дифференциации, формирования и трансформации геосфер, их химического, вещественного состава, их дальнейшей динамики, формирования земной коры и ее полезных ископаемых</w:t>
      </w:r>
      <w:r w:rsidR="00221C9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21C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прежде всего руд и нефтяных, газовых углеводородов. </w:t>
      </w:r>
      <w:r w:rsidR="00A41C75">
        <w:rPr>
          <w:rFonts w:ascii="Times New Roman" w:hAnsi="Times New Roman" w:cs="Times New Roman"/>
          <w:b/>
          <w:sz w:val="28"/>
          <w:szCs w:val="28"/>
        </w:rPr>
        <w:t xml:space="preserve">В системе нашли место химические элементы, входящие в состав </w:t>
      </w:r>
      <w:proofErr w:type="spellStart"/>
      <w:r w:rsidR="00A41C75">
        <w:rPr>
          <w:rFonts w:ascii="Times New Roman" w:hAnsi="Times New Roman" w:cs="Times New Roman"/>
          <w:b/>
          <w:sz w:val="28"/>
          <w:szCs w:val="28"/>
        </w:rPr>
        <w:t>нефтей</w:t>
      </w:r>
      <w:proofErr w:type="spellEnd"/>
      <w:r w:rsidR="00A41C75">
        <w:rPr>
          <w:rFonts w:ascii="Times New Roman" w:hAnsi="Times New Roman" w:cs="Times New Roman"/>
          <w:b/>
          <w:sz w:val="28"/>
          <w:szCs w:val="28"/>
        </w:rPr>
        <w:t xml:space="preserve"> и газов.</w:t>
      </w:r>
      <w:r w:rsidR="00A563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660" w:rsidRPr="005A5660" w:rsidRDefault="00221C91" w:rsidP="005A566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 концепция, несмотря на многие, многие проблемные стороны, производит впечатление стройной системы с </w:t>
      </w:r>
      <w:r w:rsidR="00616B52">
        <w:rPr>
          <w:rFonts w:ascii="Times New Roman" w:hAnsi="Times New Roman" w:cs="Times New Roman"/>
          <w:b/>
          <w:sz w:val="28"/>
          <w:szCs w:val="28"/>
        </w:rPr>
        <w:t>с</w:t>
      </w:r>
      <w:r w:rsidR="00FF0FF6">
        <w:rPr>
          <w:rFonts w:ascii="Times New Roman" w:hAnsi="Times New Roman" w:cs="Times New Roman"/>
          <w:b/>
          <w:sz w:val="28"/>
          <w:szCs w:val="28"/>
        </w:rPr>
        <w:t>и</w:t>
      </w:r>
      <w:r w:rsidR="00616B5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16B52">
        <w:rPr>
          <w:rFonts w:ascii="Times New Roman" w:hAnsi="Times New Roman" w:cs="Times New Roman"/>
          <w:b/>
          <w:sz w:val="28"/>
          <w:szCs w:val="28"/>
        </w:rPr>
        <w:t>емообраз</w:t>
      </w:r>
      <w:r>
        <w:rPr>
          <w:rFonts w:ascii="Times New Roman" w:hAnsi="Times New Roman" w:cs="Times New Roman"/>
          <w:b/>
          <w:sz w:val="28"/>
          <w:szCs w:val="28"/>
        </w:rPr>
        <w:t xml:space="preserve">ующими параметрами, системными связями и движущими силами.  </w:t>
      </w:r>
      <w:r w:rsidR="00A41C75">
        <w:rPr>
          <w:rFonts w:ascii="Times New Roman" w:hAnsi="Times New Roman" w:cs="Times New Roman"/>
          <w:b/>
          <w:sz w:val="28"/>
          <w:szCs w:val="28"/>
        </w:rPr>
        <w:t>Сравнение системы с глобальными построениями других авторов</w:t>
      </w:r>
      <w:r w:rsidR="00FF0FF6">
        <w:rPr>
          <w:rFonts w:ascii="Times New Roman" w:hAnsi="Times New Roman" w:cs="Times New Roman"/>
          <w:b/>
          <w:sz w:val="28"/>
          <w:szCs w:val="28"/>
        </w:rPr>
        <w:t xml:space="preserve"> (хотя бы по докладам на КЧ) в целом в пользу автора – по основательности и динамичности выстроенной картины.</w:t>
      </w:r>
      <w:r w:rsidR="005A5660">
        <w:rPr>
          <w:rFonts w:ascii="Times New Roman" w:hAnsi="Times New Roman" w:cs="Times New Roman"/>
          <w:b/>
          <w:sz w:val="28"/>
          <w:szCs w:val="28"/>
        </w:rPr>
        <w:t xml:space="preserve"> Например, в одной </w:t>
      </w:r>
      <w:proofErr w:type="gramStart"/>
      <w:r w:rsidR="005A5660">
        <w:rPr>
          <w:rFonts w:ascii="Times New Roman" w:hAnsi="Times New Roman" w:cs="Times New Roman"/>
          <w:b/>
          <w:sz w:val="28"/>
          <w:szCs w:val="28"/>
        </w:rPr>
        <w:t>из  работ</w:t>
      </w:r>
      <w:proofErr w:type="gramEnd"/>
      <w:r w:rsidR="005A5660">
        <w:rPr>
          <w:rFonts w:ascii="Times New Roman" w:hAnsi="Times New Roman" w:cs="Times New Roman"/>
          <w:b/>
          <w:sz w:val="28"/>
          <w:szCs w:val="28"/>
        </w:rPr>
        <w:t xml:space="preserve"> автор начинает свой анализ </w:t>
      </w:r>
      <w:r w:rsidR="00070996">
        <w:rPr>
          <w:rFonts w:ascii="Times New Roman" w:hAnsi="Times New Roman" w:cs="Times New Roman"/>
          <w:b/>
          <w:sz w:val="28"/>
          <w:szCs w:val="28"/>
        </w:rPr>
        <w:t xml:space="preserve">с утверждения, что существуют </w:t>
      </w:r>
      <w:r w:rsidR="005A5660" w:rsidRPr="005A5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996">
        <w:rPr>
          <w:rFonts w:ascii="Times New Roman" w:hAnsi="Times New Roman" w:cs="Times New Roman"/>
          <w:b/>
          <w:sz w:val="28"/>
          <w:szCs w:val="28"/>
        </w:rPr>
        <w:t>«</w:t>
      </w:r>
      <w:r w:rsidR="005A5660" w:rsidRPr="005A5660">
        <w:rPr>
          <w:rFonts w:ascii="Times New Roman" w:hAnsi="Times New Roman" w:cs="Times New Roman"/>
          <w:b/>
          <w:sz w:val="28"/>
          <w:szCs w:val="28"/>
        </w:rPr>
        <w:t xml:space="preserve"> специфические  углерод-водородные  автономные  восста</w:t>
      </w:r>
      <w:r w:rsidR="00070996">
        <w:rPr>
          <w:rFonts w:ascii="Times New Roman" w:hAnsi="Times New Roman" w:cs="Times New Roman"/>
          <w:b/>
          <w:sz w:val="28"/>
          <w:szCs w:val="28"/>
        </w:rPr>
        <w:t>новленные  мантийные  флюидные системы</w:t>
      </w:r>
      <w:r w:rsidR="005A5660" w:rsidRPr="005A5660">
        <w:rPr>
          <w:rFonts w:ascii="Times New Roman" w:hAnsi="Times New Roman" w:cs="Times New Roman"/>
          <w:b/>
          <w:sz w:val="28"/>
          <w:szCs w:val="28"/>
        </w:rPr>
        <w:t>.  Именно</w:t>
      </w:r>
      <w:r w:rsidR="00070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660" w:rsidRPr="005A5660">
        <w:rPr>
          <w:rFonts w:ascii="Times New Roman" w:hAnsi="Times New Roman" w:cs="Times New Roman"/>
          <w:b/>
          <w:sz w:val="28"/>
          <w:szCs w:val="28"/>
        </w:rPr>
        <w:t xml:space="preserve">восстановительный </w:t>
      </w:r>
      <w:proofErr w:type="gramStart"/>
      <w:r w:rsidR="005A5660" w:rsidRPr="005A5660">
        <w:rPr>
          <w:rFonts w:ascii="Times New Roman" w:hAnsi="Times New Roman" w:cs="Times New Roman"/>
          <w:b/>
          <w:sz w:val="28"/>
          <w:szCs w:val="28"/>
        </w:rPr>
        <w:t>флюидный  режим</w:t>
      </w:r>
      <w:proofErr w:type="gramEnd"/>
      <w:r w:rsidR="005A5660" w:rsidRPr="005A5660">
        <w:rPr>
          <w:rFonts w:ascii="Times New Roman" w:hAnsi="Times New Roman" w:cs="Times New Roman"/>
          <w:b/>
          <w:sz w:val="28"/>
          <w:szCs w:val="28"/>
        </w:rPr>
        <w:t xml:space="preserve">  систем,  формирующихся  при  низкой  </w:t>
      </w:r>
      <w:proofErr w:type="spellStart"/>
      <w:r w:rsidR="005A5660" w:rsidRPr="005A5660">
        <w:rPr>
          <w:rFonts w:ascii="Times New Roman" w:hAnsi="Times New Roman" w:cs="Times New Roman"/>
          <w:b/>
          <w:sz w:val="28"/>
          <w:szCs w:val="28"/>
        </w:rPr>
        <w:t>фугитивности</w:t>
      </w:r>
      <w:proofErr w:type="spellEnd"/>
      <w:r w:rsidR="00070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660" w:rsidRPr="005A5660">
        <w:rPr>
          <w:rFonts w:ascii="Times New Roman" w:hAnsi="Times New Roman" w:cs="Times New Roman"/>
          <w:b/>
          <w:sz w:val="28"/>
          <w:szCs w:val="28"/>
        </w:rPr>
        <w:t>кислорода и определяет их специфический состав и свойства</w:t>
      </w:r>
      <w:r w:rsidR="00070996">
        <w:rPr>
          <w:rFonts w:ascii="Times New Roman" w:hAnsi="Times New Roman" w:cs="Times New Roman"/>
          <w:b/>
          <w:sz w:val="28"/>
          <w:szCs w:val="28"/>
        </w:rPr>
        <w:t>»</w:t>
      </w:r>
      <w:r w:rsidR="005A5660" w:rsidRPr="005A5660">
        <w:rPr>
          <w:rFonts w:ascii="Times New Roman" w:hAnsi="Times New Roman" w:cs="Times New Roman"/>
          <w:b/>
          <w:sz w:val="28"/>
          <w:szCs w:val="28"/>
        </w:rPr>
        <w:t>.</w:t>
      </w:r>
    </w:p>
    <w:p w:rsidR="00221C91" w:rsidRDefault="00221C91" w:rsidP="00221C9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C91" w:rsidRPr="00DA1A5A" w:rsidRDefault="00616B52" w:rsidP="00221C9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Одним из системообразующих параметров распределения элементов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протогеосферах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последующих вариантах автор</w:t>
      </w:r>
      <w:r w:rsidR="00DA1A5A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A5A">
        <w:rPr>
          <w:rFonts w:ascii="Times New Roman" w:hAnsi="Times New Roman" w:cs="Times New Roman"/>
          <w:b/>
          <w:sz w:val="28"/>
          <w:szCs w:val="28"/>
        </w:rPr>
        <w:t>принята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A5A">
        <w:rPr>
          <w:rFonts w:ascii="Times New Roman" w:hAnsi="Times New Roman" w:cs="Times New Roman"/>
          <w:b/>
          <w:i/>
          <w:sz w:val="28"/>
          <w:szCs w:val="28"/>
        </w:rPr>
        <w:t>плотность</w:t>
      </w:r>
      <w:r w:rsidR="00DA1A5A" w:rsidRPr="00DA1A5A">
        <w:rPr>
          <w:rFonts w:ascii="Times New Roman" w:hAnsi="Times New Roman" w:cs="Times New Roman"/>
          <w:b/>
          <w:i/>
          <w:sz w:val="28"/>
          <w:szCs w:val="28"/>
        </w:rPr>
        <w:t xml:space="preserve"> атомов</w:t>
      </w:r>
      <w:r w:rsidR="00DA1A5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DA1A5A">
        <w:rPr>
          <w:rFonts w:ascii="Times New Roman" w:hAnsi="Times New Roman" w:cs="Times New Roman"/>
          <w:b/>
          <w:sz w:val="28"/>
          <w:szCs w:val="28"/>
        </w:rPr>
        <w:t>рассчитанная по атомным весам и объемам атомов.</w:t>
      </w:r>
    </w:p>
    <w:p w:rsidR="00C9191E" w:rsidRDefault="00C9191E" w:rsidP="000B11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1A5A">
        <w:rPr>
          <w:rFonts w:ascii="Times New Roman" w:hAnsi="Times New Roman" w:cs="Times New Roman"/>
          <w:b/>
          <w:sz w:val="28"/>
          <w:szCs w:val="28"/>
        </w:rPr>
        <w:t>По сути дела</w:t>
      </w:r>
      <w:proofErr w:type="gramEnd"/>
      <w:r w:rsidRPr="00DA1A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1A5A">
        <w:rPr>
          <w:rFonts w:ascii="Times New Roman" w:hAnsi="Times New Roman" w:cs="Times New Roman"/>
          <w:b/>
          <w:sz w:val="28"/>
          <w:szCs w:val="28"/>
        </w:rPr>
        <w:t>предложена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своя система химических элементов, которая позволила определиться со многими проблемами</w:t>
      </w:r>
      <w:r w:rsidR="00DA1A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Например, </w:t>
      </w:r>
      <w:r w:rsidR="00DA1A5A">
        <w:rPr>
          <w:rFonts w:ascii="Times New Roman" w:hAnsi="Times New Roman" w:cs="Times New Roman"/>
          <w:b/>
          <w:sz w:val="28"/>
          <w:szCs w:val="28"/>
        </w:rPr>
        <w:t xml:space="preserve">определиться с </w:t>
      </w:r>
      <w:r w:rsidR="0020284A">
        <w:rPr>
          <w:rFonts w:ascii="Times New Roman" w:hAnsi="Times New Roman" w:cs="Times New Roman"/>
          <w:b/>
          <w:sz w:val="28"/>
          <w:szCs w:val="28"/>
        </w:rPr>
        <w:t xml:space="preserve">комплексом химических элементов ядра, мантии на начальных </w:t>
      </w:r>
      <w:proofErr w:type="gramStart"/>
      <w:r w:rsidR="0020284A">
        <w:rPr>
          <w:rFonts w:ascii="Times New Roman" w:hAnsi="Times New Roman" w:cs="Times New Roman"/>
          <w:b/>
          <w:sz w:val="28"/>
          <w:szCs w:val="28"/>
        </w:rPr>
        <w:t xml:space="preserve">этапах,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B82">
        <w:rPr>
          <w:rFonts w:ascii="Times New Roman" w:hAnsi="Times New Roman" w:cs="Times New Roman"/>
          <w:b/>
          <w:sz w:val="28"/>
          <w:szCs w:val="28"/>
        </w:rPr>
        <w:t>рассчитать</w:t>
      </w:r>
      <w:proofErr w:type="gramEnd"/>
      <w:r w:rsidR="00B72B82">
        <w:rPr>
          <w:rFonts w:ascii="Times New Roman" w:hAnsi="Times New Roman" w:cs="Times New Roman"/>
          <w:b/>
          <w:sz w:val="28"/>
          <w:szCs w:val="28"/>
        </w:rPr>
        <w:t xml:space="preserve"> теоретический вариант строения,</w:t>
      </w:r>
      <w:r w:rsidR="00DA1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B82">
        <w:rPr>
          <w:rFonts w:ascii="Times New Roman" w:hAnsi="Times New Roman" w:cs="Times New Roman"/>
          <w:b/>
          <w:sz w:val="28"/>
          <w:szCs w:val="28"/>
        </w:rPr>
        <w:t xml:space="preserve">взаимного расположения, объема </w:t>
      </w:r>
      <w:proofErr w:type="spellStart"/>
      <w:r w:rsidR="00B72B82">
        <w:rPr>
          <w:rFonts w:ascii="Times New Roman" w:hAnsi="Times New Roman" w:cs="Times New Roman"/>
          <w:b/>
          <w:sz w:val="28"/>
          <w:szCs w:val="28"/>
        </w:rPr>
        <w:t>протогеосфер</w:t>
      </w:r>
      <w:proofErr w:type="spellEnd"/>
      <w:r w:rsidR="00B72B82">
        <w:rPr>
          <w:rFonts w:ascii="Times New Roman" w:hAnsi="Times New Roman" w:cs="Times New Roman"/>
          <w:b/>
          <w:sz w:val="28"/>
          <w:szCs w:val="28"/>
        </w:rPr>
        <w:t xml:space="preserve">  элементов</w:t>
      </w:r>
      <w:r w:rsidR="0020284A">
        <w:rPr>
          <w:rFonts w:ascii="Times New Roman" w:hAnsi="Times New Roman" w:cs="Times New Roman"/>
          <w:b/>
          <w:sz w:val="28"/>
          <w:szCs w:val="28"/>
        </w:rPr>
        <w:t xml:space="preserve">, прогнозировать состав химических соединений в объектах и </w:t>
      </w:r>
      <w:proofErr w:type="spellStart"/>
      <w:r w:rsidR="0020284A">
        <w:rPr>
          <w:rFonts w:ascii="Times New Roman" w:hAnsi="Times New Roman" w:cs="Times New Roman"/>
          <w:b/>
          <w:sz w:val="28"/>
          <w:szCs w:val="28"/>
        </w:rPr>
        <w:t>мн.др</w:t>
      </w:r>
      <w:proofErr w:type="spellEnd"/>
      <w:r w:rsidR="00B72B82">
        <w:rPr>
          <w:rFonts w:ascii="Times New Roman" w:hAnsi="Times New Roman" w:cs="Times New Roman"/>
          <w:b/>
          <w:sz w:val="28"/>
          <w:szCs w:val="28"/>
        </w:rPr>
        <w:t>.</w:t>
      </w:r>
      <w:r w:rsidR="0013402A">
        <w:rPr>
          <w:rFonts w:ascii="Times New Roman" w:hAnsi="Times New Roman" w:cs="Times New Roman"/>
          <w:b/>
          <w:sz w:val="28"/>
          <w:szCs w:val="28"/>
        </w:rPr>
        <w:t xml:space="preserve"> Таблиц</w:t>
      </w:r>
      <w:r w:rsidR="00404D93">
        <w:rPr>
          <w:rFonts w:ascii="Times New Roman" w:hAnsi="Times New Roman" w:cs="Times New Roman"/>
          <w:b/>
          <w:sz w:val="28"/>
          <w:szCs w:val="28"/>
        </w:rPr>
        <w:t>ы</w:t>
      </w:r>
      <w:r w:rsidR="0013402A">
        <w:rPr>
          <w:rFonts w:ascii="Times New Roman" w:hAnsi="Times New Roman" w:cs="Times New Roman"/>
          <w:b/>
          <w:sz w:val="28"/>
          <w:szCs w:val="28"/>
        </w:rPr>
        <w:t xml:space="preserve"> значений плотностей атомов </w:t>
      </w:r>
      <w:r w:rsidR="00404D93">
        <w:rPr>
          <w:rFonts w:ascii="Times New Roman" w:hAnsi="Times New Roman" w:cs="Times New Roman"/>
          <w:b/>
          <w:sz w:val="28"/>
          <w:szCs w:val="28"/>
        </w:rPr>
        <w:t>повторяются во многих разделах книги</w:t>
      </w:r>
      <w:r w:rsidR="0013402A">
        <w:rPr>
          <w:rFonts w:ascii="Times New Roman" w:hAnsi="Times New Roman" w:cs="Times New Roman"/>
          <w:b/>
          <w:sz w:val="28"/>
          <w:szCs w:val="28"/>
        </w:rPr>
        <w:t xml:space="preserve"> и подчеркива</w:t>
      </w:r>
      <w:r w:rsidR="00404D93">
        <w:rPr>
          <w:rFonts w:ascii="Times New Roman" w:hAnsi="Times New Roman" w:cs="Times New Roman"/>
          <w:b/>
          <w:sz w:val="28"/>
          <w:szCs w:val="28"/>
        </w:rPr>
        <w:t>ю</w:t>
      </w:r>
      <w:r w:rsidR="0013402A">
        <w:rPr>
          <w:rFonts w:ascii="Times New Roman" w:hAnsi="Times New Roman" w:cs="Times New Roman"/>
          <w:b/>
          <w:sz w:val="28"/>
          <w:szCs w:val="28"/>
        </w:rPr>
        <w:t>т,</w:t>
      </w:r>
      <w:r w:rsidR="00666B81" w:rsidRPr="00666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02A">
        <w:rPr>
          <w:rFonts w:ascii="Times New Roman" w:hAnsi="Times New Roman" w:cs="Times New Roman"/>
          <w:b/>
          <w:sz w:val="28"/>
          <w:szCs w:val="28"/>
        </w:rPr>
        <w:t>что этому параметру автор придает большое значение.</w:t>
      </w:r>
    </w:p>
    <w:p w:rsidR="006902A4" w:rsidRDefault="00666B81" w:rsidP="00D340B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представлениям автора в мантии углеводороды находятся в виде элементоорганических соединений, </w:t>
      </w:r>
      <w:r w:rsidR="00D64A94">
        <w:rPr>
          <w:rFonts w:ascii="Times New Roman" w:hAnsi="Times New Roman" w:cs="Times New Roman"/>
          <w:b/>
          <w:sz w:val="28"/>
          <w:szCs w:val="28"/>
        </w:rPr>
        <w:t xml:space="preserve">особенно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нитросоединений</w:t>
      </w:r>
      <w:proofErr w:type="spellEnd"/>
      <w:r w:rsidR="00D64A94">
        <w:rPr>
          <w:rFonts w:ascii="Times New Roman" w:hAnsi="Times New Roman" w:cs="Times New Roman"/>
          <w:b/>
          <w:sz w:val="28"/>
          <w:szCs w:val="28"/>
        </w:rPr>
        <w:t>, а многие металлы в виде металлоорганических комплексов; все они способны растворяться в подвижной фазе и подниматься вместе с ней в земную кору.</w:t>
      </w:r>
    </w:p>
    <w:p w:rsidR="00DA0A6B" w:rsidRPr="00D340B4" w:rsidRDefault="00D64A94" w:rsidP="000B11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028">
        <w:rPr>
          <w:rFonts w:ascii="Times New Roman" w:hAnsi="Times New Roman" w:cs="Times New Roman"/>
          <w:b/>
          <w:sz w:val="28"/>
          <w:szCs w:val="28"/>
        </w:rPr>
        <w:tab/>
      </w:r>
      <w:r w:rsidR="008D04AB">
        <w:rPr>
          <w:rFonts w:ascii="Times New Roman" w:hAnsi="Times New Roman" w:cs="Times New Roman"/>
          <w:b/>
          <w:sz w:val="28"/>
          <w:szCs w:val="28"/>
        </w:rPr>
        <w:t xml:space="preserve">Вероятность таких </w:t>
      </w:r>
      <w:r w:rsidR="006902A4">
        <w:rPr>
          <w:rFonts w:ascii="Times New Roman" w:hAnsi="Times New Roman" w:cs="Times New Roman"/>
          <w:b/>
          <w:sz w:val="28"/>
          <w:szCs w:val="28"/>
        </w:rPr>
        <w:t>процесс</w:t>
      </w:r>
      <w:r w:rsidR="008D04AB">
        <w:rPr>
          <w:rFonts w:ascii="Times New Roman" w:hAnsi="Times New Roman" w:cs="Times New Roman"/>
          <w:b/>
          <w:sz w:val="28"/>
          <w:szCs w:val="28"/>
        </w:rPr>
        <w:t>ов в глубинных геосферах велика, так как</w:t>
      </w:r>
      <w:r w:rsidR="00DA0A6B">
        <w:rPr>
          <w:rFonts w:ascii="Times New Roman" w:hAnsi="Times New Roman" w:cs="Times New Roman"/>
          <w:b/>
          <w:sz w:val="28"/>
          <w:szCs w:val="28"/>
        </w:rPr>
        <w:t xml:space="preserve"> они </w:t>
      </w:r>
      <w:r w:rsidR="008D0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181">
        <w:rPr>
          <w:rFonts w:ascii="Times New Roman" w:hAnsi="Times New Roman" w:cs="Times New Roman"/>
          <w:b/>
          <w:sz w:val="28"/>
          <w:szCs w:val="28"/>
        </w:rPr>
        <w:t>отмечены</w:t>
      </w:r>
      <w:r w:rsidR="00E04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02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04BB5">
        <w:rPr>
          <w:rFonts w:ascii="Times New Roman" w:hAnsi="Times New Roman" w:cs="Times New Roman"/>
          <w:b/>
          <w:sz w:val="28"/>
          <w:szCs w:val="28"/>
        </w:rPr>
        <w:t>в реальной природной среде</w:t>
      </w:r>
      <w:r w:rsidR="008D04AB">
        <w:rPr>
          <w:rFonts w:ascii="Times New Roman" w:hAnsi="Times New Roman" w:cs="Times New Roman"/>
          <w:b/>
          <w:sz w:val="28"/>
          <w:szCs w:val="28"/>
        </w:rPr>
        <w:t xml:space="preserve"> (что широко известно)</w:t>
      </w:r>
      <w:r w:rsidR="00E04B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04BB5"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="006902A4">
        <w:rPr>
          <w:rFonts w:ascii="Times New Roman" w:hAnsi="Times New Roman" w:cs="Times New Roman"/>
          <w:b/>
          <w:sz w:val="28"/>
          <w:szCs w:val="28"/>
        </w:rPr>
        <w:t>составляют</w:t>
      </w:r>
      <w:proofErr w:type="gramEnd"/>
      <w:r w:rsidR="00394028">
        <w:rPr>
          <w:rFonts w:ascii="Times New Roman" w:hAnsi="Times New Roman" w:cs="Times New Roman"/>
          <w:b/>
          <w:sz w:val="28"/>
          <w:szCs w:val="28"/>
        </w:rPr>
        <w:t>, например,</w:t>
      </w:r>
      <w:r w:rsidR="006902A4">
        <w:rPr>
          <w:rFonts w:ascii="Times New Roman" w:hAnsi="Times New Roman" w:cs="Times New Roman"/>
          <w:b/>
          <w:sz w:val="28"/>
          <w:szCs w:val="28"/>
        </w:rPr>
        <w:t xml:space="preserve"> физико-химическую основу группы эффективных </w:t>
      </w:r>
      <w:proofErr w:type="spellStart"/>
      <w:r w:rsidR="006902A4" w:rsidRPr="006902A4">
        <w:rPr>
          <w:rFonts w:ascii="Times New Roman" w:hAnsi="Times New Roman" w:cs="Times New Roman"/>
          <w:b/>
          <w:sz w:val="28"/>
          <w:szCs w:val="28"/>
        </w:rPr>
        <w:t>геоэлектрохимических</w:t>
      </w:r>
      <w:proofErr w:type="spellEnd"/>
      <w:r w:rsidR="006902A4" w:rsidRPr="006902A4">
        <w:rPr>
          <w:rFonts w:ascii="Times New Roman" w:hAnsi="Times New Roman" w:cs="Times New Roman"/>
          <w:b/>
          <w:sz w:val="28"/>
          <w:szCs w:val="28"/>
        </w:rPr>
        <w:t xml:space="preserve"> методов поиск</w:t>
      </w:r>
      <w:r w:rsidR="006902A4">
        <w:rPr>
          <w:rFonts w:ascii="Times New Roman" w:hAnsi="Times New Roman" w:cs="Times New Roman"/>
          <w:b/>
          <w:sz w:val="28"/>
          <w:szCs w:val="28"/>
        </w:rPr>
        <w:t>ов</w:t>
      </w:r>
      <w:r w:rsidR="006902A4" w:rsidRPr="006902A4">
        <w:rPr>
          <w:rFonts w:ascii="Times New Roman" w:hAnsi="Times New Roman" w:cs="Times New Roman"/>
          <w:b/>
          <w:sz w:val="28"/>
          <w:szCs w:val="28"/>
        </w:rPr>
        <w:t xml:space="preserve"> рудных и нефтегазовых залежей</w:t>
      </w:r>
      <w:r w:rsidR="004315FA">
        <w:rPr>
          <w:rFonts w:ascii="Times New Roman" w:hAnsi="Times New Roman" w:cs="Times New Roman"/>
          <w:b/>
          <w:sz w:val="28"/>
          <w:szCs w:val="28"/>
        </w:rPr>
        <w:t xml:space="preserve">, показывающих </w:t>
      </w:r>
      <w:r w:rsidR="004315FA" w:rsidRPr="00D3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высокую </w:t>
      </w:r>
      <w:proofErr w:type="spellStart"/>
      <w:r w:rsidR="004315FA" w:rsidRPr="00D3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глубинность</w:t>
      </w:r>
      <w:proofErr w:type="spellEnd"/>
      <w:r w:rsidR="004315FA" w:rsidRPr="00D3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(несколько километров</w:t>
      </w:r>
      <w:r w:rsidR="00394028" w:rsidRPr="00D3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4315FA" w:rsidRPr="00D3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  <w:r w:rsidR="003A4181" w:rsidRPr="00D3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="003A4181" w:rsidRPr="00D3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Н.И.Сафронов</w:t>
      </w:r>
      <w:proofErr w:type="spellEnd"/>
      <w:r w:rsidR="003A4181" w:rsidRPr="00D3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3A4181" w:rsidRPr="00D3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Ю.С.Рысс</w:t>
      </w:r>
      <w:proofErr w:type="spellEnd"/>
      <w:r w:rsidR="003A4181" w:rsidRPr="00D3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др.)</w:t>
      </w:r>
      <w:r w:rsidR="004315FA" w:rsidRPr="00D3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04BB5" w:rsidRPr="00D3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основании полевых данных</w:t>
      </w:r>
      <w:r w:rsidR="00394028" w:rsidRPr="00D3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4BB5" w:rsidRPr="00D3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лабораторного моделирования был обоснован газово-пузырьковый</w:t>
      </w:r>
      <w:r w:rsidR="00DA0A6B" w:rsidRPr="00D3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основном, метан, водород, азот) </w:t>
      </w:r>
      <w:proofErr w:type="spellStart"/>
      <w:r w:rsidR="00E04BB5" w:rsidRPr="00D3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квазиконвективный</w:t>
      </w:r>
      <w:proofErr w:type="spellEnd"/>
      <w:r w:rsidR="00E04BB5" w:rsidRPr="00D3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механизм</w:t>
      </w:r>
      <w:r w:rsidR="00447401" w:rsidRPr="00D3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подъема</w:t>
      </w:r>
      <w:r w:rsidR="00E04BB5" w:rsidRPr="00D3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7401" w:rsidRPr="00D3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металлоорганических соединений и </w:t>
      </w:r>
      <w:r w:rsidR="00E04BB5" w:rsidRPr="00D3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струйных</w:t>
      </w:r>
      <w:r w:rsidR="00C020ED" w:rsidRPr="00D3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4BB5" w:rsidRPr="00D3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ореолов рассеяния.</w:t>
      </w:r>
      <w:r w:rsidR="003A4181" w:rsidRPr="00D3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452B" w:rsidRDefault="00952C5F" w:rsidP="0039402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Построенная автором модель</w:t>
      </w:r>
      <w:r w:rsidR="00394028">
        <w:rPr>
          <w:rFonts w:ascii="Times New Roman" w:hAnsi="Times New Roman" w:cs="Times New Roman"/>
          <w:b/>
          <w:sz w:val="28"/>
          <w:szCs w:val="28"/>
        </w:rPr>
        <w:t xml:space="preserve"> перемещения химических соединений (и углеводородов)   в глубинах нижних геосфер </w:t>
      </w:r>
      <w:r w:rsidR="00771187">
        <w:rPr>
          <w:rFonts w:ascii="Times New Roman" w:hAnsi="Times New Roman" w:cs="Times New Roman"/>
          <w:b/>
          <w:sz w:val="28"/>
          <w:szCs w:val="28"/>
        </w:rPr>
        <w:t xml:space="preserve">и выше, в земную кору </w:t>
      </w:r>
      <w:r w:rsidR="00E759BB">
        <w:rPr>
          <w:rFonts w:ascii="Times New Roman" w:hAnsi="Times New Roman" w:cs="Times New Roman"/>
          <w:b/>
          <w:sz w:val="28"/>
          <w:szCs w:val="28"/>
        </w:rPr>
        <w:t>дополнена (</w:t>
      </w:r>
      <w:r w:rsidR="00232297">
        <w:rPr>
          <w:rFonts w:ascii="Times New Roman" w:hAnsi="Times New Roman" w:cs="Times New Roman"/>
          <w:b/>
          <w:sz w:val="28"/>
          <w:szCs w:val="28"/>
        </w:rPr>
        <w:t>обогащена</w:t>
      </w:r>
      <w:r w:rsidR="00E759BB">
        <w:rPr>
          <w:rFonts w:ascii="Times New Roman" w:hAnsi="Times New Roman" w:cs="Times New Roman"/>
          <w:b/>
          <w:sz w:val="28"/>
          <w:szCs w:val="28"/>
        </w:rPr>
        <w:t>)</w:t>
      </w:r>
      <w:r w:rsidR="00232297">
        <w:rPr>
          <w:rFonts w:ascii="Times New Roman" w:hAnsi="Times New Roman" w:cs="Times New Roman"/>
          <w:b/>
          <w:sz w:val="28"/>
          <w:szCs w:val="28"/>
        </w:rPr>
        <w:t xml:space="preserve"> тем, что используется показатель свободной энергии химических соединений;</w:t>
      </w:r>
      <w:r w:rsidR="00843172">
        <w:rPr>
          <w:rFonts w:ascii="Times New Roman" w:hAnsi="Times New Roman" w:cs="Times New Roman"/>
          <w:b/>
          <w:sz w:val="28"/>
          <w:szCs w:val="28"/>
        </w:rPr>
        <w:t xml:space="preserve"> вовлечены в анализ </w:t>
      </w:r>
      <w:r w:rsidR="00E759BB">
        <w:rPr>
          <w:rFonts w:ascii="Times New Roman" w:hAnsi="Times New Roman" w:cs="Times New Roman"/>
          <w:b/>
          <w:sz w:val="28"/>
          <w:szCs w:val="28"/>
        </w:rPr>
        <w:t xml:space="preserve">такие легкие подвижные соединения с высоким изобарным потенциалом, как </w:t>
      </w:r>
      <w:proofErr w:type="spellStart"/>
      <w:r w:rsidR="00E759BB">
        <w:rPr>
          <w:rFonts w:ascii="Times New Roman" w:hAnsi="Times New Roman" w:cs="Times New Roman"/>
          <w:b/>
          <w:sz w:val="28"/>
          <w:szCs w:val="28"/>
        </w:rPr>
        <w:t>силан</w:t>
      </w:r>
      <w:proofErr w:type="spellEnd"/>
      <w:r w:rsidR="00E759B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759BB">
        <w:rPr>
          <w:rFonts w:ascii="Times New Roman" w:hAnsi="Times New Roman" w:cs="Times New Roman"/>
          <w:b/>
          <w:sz w:val="28"/>
          <w:szCs w:val="28"/>
        </w:rPr>
        <w:t>дисилан</w:t>
      </w:r>
      <w:proofErr w:type="spellEnd"/>
      <w:r w:rsidR="00E759BB">
        <w:rPr>
          <w:rFonts w:ascii="Times New Roman" w:hAnsi="Times New Roman" w:cs="Times New Roman"/>
          <w:b/>
          <w:sz w:val="28"/>
          <w:szCs w:val="28"/>
        </w:rPr>
        <w:t xml:space="preserve"> и другие вещества этого ряда;</w:t>
      </w:r>
      <w:r w:rsidR="00771187">
        <w:rPr>
          <w:rFonts w:ascii="Times New Roman" w:hAnsi="Times New Roman" w:cs="Times New Roman"/>
          <w:b/>
          <w:sz w:val="28"/>
          <w:szCs w:val="28"/>
        </w:rPr>
        <w:t xml:space="preserve"> введением неординарных, но вполне </w:t>
      </w:r>
      <w:proofErr w:type="spellStart"/>
      <w:r w:rsidR="00771187">
        <w:rPr>
          <w:rFonts w:ascii="Times New Roman" w:hAnsi="Times New Roman" w:cs="Times New Roman"/>
          <w:b/>
          <w:sz w:val="28"/>
          <w:szCs w:val="28"/>
        </w:rPr>
        <w:t>приемлимых</w:t>
      </w:r>
      <w:proofErr w:type="spellEnd"/>
      <w:r w:rsidR="00771187">
        <w:rPr>
          <w:rFonts w:ascii="Times New Roman" w:hAnsi="Times New Roman" w:cs="Times New Roman"/>
          <w:b/>
          <w:sz w:val="28"/>
          <w:szCs w:val="28"/>
        </w:rPr>
        <w:t xml:space="preserve">  понятий-терминов, как «</w:t>
      </w:r>
      <w:proofErr w:type="spellStart"/>
      <w:r w:rsidR="00771187">
        <w:rPr>
          <w:rFonts w:ascii="Times New Roman" w:hAnsi="Times New Roman" w:cs="Times New Roman"/>
          <w:b/>
          <w:sz w:val="28"/>
          <w:szCs w:val="28"/>
        </w:rPr>
        <w:t>силановая</w:t>
      </w:r>
      <w:proofErr w:type="spellEnd"/>
      <w:r w:rsidR="00771187">
        <w:rPr>
          <w:rFonts w:ascii="Times New Roman" w:hAnsi="Times New Roman" w:cs="Times New Roman"/>
          <w:b/>
          <w:sz w:val="28"/>
          <w:szCs w:val="28"/>
        </w:rPr>
        <w:t xml:space="preserve"> нефть», «</w:t>
      </w:r>
      <w:proofErr w:type="spellStart"/>
      <w:r w:rsidR="00771187">
        <w:rPr>
          <w:rFonts w:ascii="Times New Roman" w:hAnsi="Times New Roman" w:cs="Times New Roman"/>
          <w:b/>
          <w:sz w:val="28"/>
          <w:szCs w:val="28"/>
        </w:rPr>
        <w:t>нитронефть</w:t>
      </w:r>
      <w:proofErr w:type="spellEnd"/>
      <w:r w:rsidR="00771187">
        <w:rPr>
          <w:rFonts w:ascii="Times New Roman" w:hAnsi="Times New Roman" w:cs="Times New Roman"/>
          <w:b/>
          <w:sz w:val="28"/>
          <w:szCs w:val="28"/>
        </w:rPr>
        <w:t xml:space="preserve">»; </w:t>
      </w:r>
      <w:r w:rsidR="001E681D">
        <w:rPr>
          <w:rFonts w:ascii="Times New Roman" w:hAnsi="Times New Roman" w:cs="Times New Roman"/>
          <w:b/>
          <w:sz w:val="28"/>
          <w:szCs w:val="28"/>
        </w:rPr>
        <w:t xml:space="preserve"> явлением </w:t>
      </w:r>
      <w:r w:rsidR="00771187">
        <w:rPr>
          <w:rFonts w:ascii="Times New Roman" w:hAnsi="Times New Roman" w:cs="Times New Roman"/>
          <w:b/>
          <w:sz w:val="28"/>
          <w:szCs w:val="28"/>
        </w:rPr>
        <w:t>в</w:t>
      </w:r>
      <w:r w:rsidR="001E681D">
        <w:rPr>
          <w:rFonts w:ascii="Times New Roman" w:hAnsi="Times New Roman" w:cs="Times New Roman"/>
          <w:b/>
          <w:sz w:val="28"/>
          <w:szCs w:val="28"/>
        </w:rPr>
        <w:t>ысвобож</w:t>
      </w:r>
      <w:r w:rsidR="00771187">
        <w:rPr>
          <w:rFonts w:ascii="Times New Roman" w:hAnsi="Times New Roman" w:cs="Times New Roman"/>
          <w:b/>
          <w:sz w:val="28"/>
          <w:szCs w:val="28"/>
        </w:rPr>
        <w:t>дения</w:t>
      </w:r>
      <w:r w:rsidR="00E75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187">
        <w:rPr>
          <w:rFonts w:ascii="Times New Roman" w:hAnsi="Times New Roman" w:cs="Times New Roman"/>
          <w:b/>
          <w:sz w:val="28"/>
          <w:szCs w:val="28"/>
        </w:rPr>
        <w:t>свободной энергии химических соединений в виде взрыва при снижении термобарических показателей</w:t>
      </w:r>
      <w:r w:rsidR="00E5452B">
        <w:rPr>
          <w:rFonts w:ascii="Times New Roman" w:hAnsi="Times New Roman" w:cs="Times New Roman"/>
          <w:b/>
          <w:sz w:val="28"/>
          <w:szCs w:val="28"/>
        </w:rPr>
        <w:t>; осаждение трансформированных веществ в земной коре.</w:t>
      </w:r>
    </w:p>
    <w:p w:rsidR="00581D7B" w:rsidRDefault="00E5452B" w:rsidP="0039402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всех прогнозируемых процессов сопровождается многочисленными примерами химических соединений и реакций.  И здесь </w:t>
      </w:r>
      <w:r w:rsidR="002322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приходит отчетливое понимание, что одного используемого термодинамического показателя недостаточно для </w:t>
      </w:r>
      <w:r w:rsidR="00581D7B">
        <w:rPr>
          <w:rFonts w:ascii="Times New Roman" w:hAnsi="Times New Roman" w:cs="Times New Roman"/>
          <w:b/>
          <w:sz w:val="28"/>
          <w:szCs w:val="28"/>
        </w:rPr>
        <w:t>адекватного моделирования все</w:t>
      </w:r>
      <w:r w:rsidR="00A56336">
        <w:rPr>
          <w:rFonts w:ascii="Times New Roman" w:hAnsi="Times New Roman" w:cs="Times New Roman"/>
          <w:b/>
          <w:sz w:val="28"/>
          <w:szCs w:val="28"/>
        </w:rPr>
        <w:t>х</w:t>
      </w:r>
      <w:r w:rsidR="00581D7B">
        <w:rPr>
          <w:rFonts w:ascii="Times New Roman" w:hAnsi="Times New Roman" w:cs="Times New Roman"/>
          <w:b/>
          <w:sz w:val="28"/>
          <w:szCs w:val="28"/>
        </w:rPr>
        <w:t xml:space="preserve"> невероятно сложн</w:t>
      </w:r>
      <w:r w:rsidR="00A56336">
        <w:rPr>
          <w:rFonts w:ascii="Times New Roman" w:hAnsi="Times New Roman" w:cs="Times New Roman"/>
          <w:b/>
          <w:sz w:val="28"/>
          <w:szCs w:val="28"/>
        </w:rPr>
        <w:t>ых</w:t>
      </w:r>
      <w:r w:rsidR="00581D7B">
        <w:rPr>
          <w:rFonts w:ascii="Times New Roman" w:hAnsi="Times New Roman" w:cs="Times New Roman"/>
          <w:b/>
          <w:sz w:val="28"/>
          <w:szCs w:val="28"/>
        </w:rPr>
        <w:t xml:space="preserve"> физико-химическ</w:t>
      </w:r>
      <w:r w:rsidR="00A56336">
        <w:rPr>
          <w:rFonts w:ascii="Times New Roman" w:hAnsi="Times New Roman" w:cs="Times New Roman"/>
          <w:b/>
          <w:sz w:val="28"/>
          <w:szCs w:val="28"/>
        </w:rPr>
        <w:t>их</w:t>
      </w:r>
      <w:r w:rsidR="00581D7B">
        <w:rPr>
          <w:rFonts w:ascii="Times New Roman" w:hAnsi="Times New Roman" w:cs="Times New Roman"/>
          <w:b/>
          <w:sz w:val="28"/>
          <w:szCs w:val="28"/>
        </w:rPr>
        <w:t xml:space="preserve"> процесс</w:t>
      </w:r>
      <w:r w:rsidR="003A3323">
        <w:rPr>
          <w:rFonts w:ascii="Times New Roman" w:hAnsi="Times New Roman" w:cs="Times New Roman"/>
          <w:b/>
          <w:sz w:val="28"/>
          <w:szCs w:val="28"/>
        </w:rPr>
        <w:t>ов</w:t>
      </w:r>
      <w:bookmarkStart w:id="0" w:name="_GoBack"/>
      <w:bookmarkEnd w:id="0"/>
      <w:r w:rsidR="00581D7B">
        <w:rPr>
          <w:rFonts w:ascii="Times New Roman" w:hAnsi="Times New Roman" w:cs="Times New Roman"/>
          <w:b/>
          <w:sz w:val="28"/>
          <w:szCs w:val="28"/>
        </w:rPr>
        <w:t>.</w:t>
      </w:r>
    </w:p>
    <w:p w:rsidR="00666B81" w:rsidRDefault="00581D7B" w:rsidP="00581D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 дополнительные системные параметры.</w:t>
      </w:r>
      <w:r w:rsidR="002322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002F" w:rsidRPr="0058002F" w:rsidRDefault="0058002F" w:rsidP="00EA225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02F">
        <w:rPr>
          <w:rFonts w:ascii="Times New Roman" w:hAnsi="Times New Roman" w:cs="Times New Roman"/>
          <w:b/>
          <w:sz w:val="28"/>
          <w:szCs w:val="28"/>
        </w:rPr>
        <w:t xml:space="preserve">В 15 главах изложены актуальные </w:t>
      </w:r>
      <w:r w:rsidR="0013402A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Pr="0058002F">
        <w:rPr>
          <w:rFonts w:ascii="Times New Roman" w:hAnsi="Times New Roman" w:cs="Times New Roman"/>
          <w:b/>
          <w:sz w:val="28"/>
          <w:szCs w:val="28"/>
        </w:rPr>
        <w:t xml:space="preserve"> основной </w:t>
      </w:r>
      <w:proofErr w:type="gramStart"/>
      <w:r w:rsidRPr="0058002F">
        <w:rPr>
          <w:rFonts w:ascii="Times New Roman" w:hAnsi="Times New Roman" w:cs="Times New Roman"/>
          <w:b/>
          <w:sz w:val="28"/>
          <w:szCs w:val="28"/>
        </w:rPr>
        <w:t>темы  «</w:t>
      </w:r>
      <w:proofErr w:type="gramEnd"/>
      <w:r w:rsidRPr="0058002F">
        <w:rPr>
          <w:rFonts w:ascii="Times New Roman" w:hAnsi="Times New Roman" w:cs="Times New Roman"/>
          <w:b/>
          <w:sz w:val="28"/>
          <w:szCs w:val="28"/>
        </w:rPr>
        <w:t>Природа космических тел Солнечной системы».</w:t>
      </w:r>
      <w:r w:rsidR="00DF1CC2">
        <w:rPr>
          <w:rFonts w:ascii="Times New Roman" w:hAnsi="Times New Roman" w:cs="Times New Roman"/>
          <w:b/>
          <w:sz w:val="28"/>
          <w:szCs w:val="28"/>
        </w:rPr>
        <w:t xml:space="preserve"> Это «Образование Солнечной системы» (и здесь же «</w:t>
      </w:r>
      <w:r w:rsidR="00A10787">
        <w:rPr>
          <w:rFonts w:ascii="Times New Roman" w:hAnsi="Times New Roman" w:cs="Times New Roman"/>
          <w:b/>
          <w:sz w:val="28"/>
          <w:szCs w:val="28"/>
        </w:rPr>
        <w:t>Некоторые особенности образования и строения Солнечной системы»), «Состав космических тел Солнечной системы», «Солнце, его строение и природа горения», «Ядро Земли», «Мантия Земли»</w:t>
      </w:r>
      <w:r w:rsidR="007351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002F">
        <w:rPr>
          <w:rFonts w:ascii="Times New Roman" w:hAnsi="Times New Roman" w:cs="Times New Roman"/>
          <w:b/>
          <w:sz w:val="28"/>
          <w:szCs w:val="28"/>
        </w:rPr>
        <w:t xml:space="preserve">Огромный круг проблем, вопросов </w:t>
      </w:r>
      <w:r w:rsidR="00DF1CC2">
        <w:rPr>
          <w:rFonts w:ascii="Times New Roman" w:hAnsi="Times New Roman" w:cs="Times New Roman"/>
          <w:b/>
          <w:sz w:val="28"/>
          <w:szCs w:val="28"/>
        </w:rPr>
        <w:t>автор</w:t>
      </w:r>
      <w:r w:rsidRPr="0058002F">
        <w:rPr>
          <w:rFonts w:ascii="Times New Roman" w:hAnsi="Times New Roman" w:cs="Times New Roman"/>
          <w:b/>
          <w:sz w:val="28"/>
          <w:szCs w:val="28"/>
        </w:rPr>
        <w:t xml:space="preserve"> взял в разработку, предложил 111 гипотез по многим из них.</w:t>
      </w:r>
      <w:r w:rsidR="003E463C">
        <w:rPr>
          <w:rFonts w:ascii="Times New Roman" w:hAnsi="Times New Roman" w:cs="Times New Roman"/>
          <w:b/>
          <w:sz w:val="28"/>
          <w:szCs w:val="28"/>
        </w:rPr>
        <w:t xml:space="preserve"> Смущает, что среди направлений о мироздании есть и такие «приземленные»</w:t>
      </w:r>
      <w:r w:rsidR="00874CE4">
        <w:rPr>
          <w:rFonts w:ascii="Times New Roman" w:hAnsi="Times New Roman" w:cs="Times New Roman"/>
          <w:b/>
          <w:sz w:val="28"/>
          <w:szCs w:val="28"/>
        </w:rPr>
        <w:t xml:space="preserve"> (в прямом и переносном </w:t>
      </w:r>
      <w:proofErr w:type="gramStart"/>
      <w:r w:rsidR="00874CE4">
        <w:rPr>
          <w:rFonts w:ascii="Times New Roman" w:hAnsi="Times New Roman" w:cs="Times New Roman"/>
          <w:b/>
          <w:sz w:val="28"/>
          <w:szCs w:val="28"/>
        </w:rPr>
        <w:t>смысле)</w:t>
      </w:r>
      <w:r w:rsidR="00EA2255"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End"/>
      <w:r w:rsidR="003E463C">
        <w:rPr>
          <w:rFonts w:ascii="Times New Roman" w:hAnsi="Times New Roman" w:cs="Times New Roman"/>
          <w:b/>
          <w:sz w:val="28"/>
          <w:szCs w:val="28"/>
        </w:rPr>
        <w:t xml:space="preserve">, как «Явления самопроизвольного выхода природного газа», где все свелось к поверхностным наблюдениям и есть </w:t>
      </w:r>
      <w:r w:rsidR="00874CE4">
        <w:rPr>
          <w:rFonts w:ascii="Times New Roman" w:hAnsi="Times New Roman" w:cs="Times New Roman"/>
          <w:b/>
          <w:sz w:val="28"/>
          <w:szCs w:val="28"/>
        </w:rPr>
        <w:t xml:space="preserve">такие </w:t>
      </w:r>
      <w:r w:rsidR="003E463C">
        <w:rPr>
          <w:rFonts w:ascii="Times New Roman" w:hAnsi="Times New Roman" w:cs="Times New Roman"/>
          <w:b/>
          <w:sz w:val="28"/>
          <w:szCs w:val="28"/>
        </w:rPr>
        <w:t>выражения</w:t>
      </w:r>
      <w:r w:rsidR="00874CE4">
        <w:rPr>
          <w:rFonts w:ascii="Times New Roman" w:hAnsi="Times New Roman" w:cs="Times New Roman"/>
          <w:b/>
          <w:sz w:val="28"/>
          <w:szCs w:val="28"/>
        </w:rPr>
        <w:t xml:space="preserve"> как</w:t>
      </w:r>
      <w:r w:rsidR="003E463C">
        <w:rPr>
          <w:rFonts w:ascii="Times New Roman" w:hAnsi="Times New Roman" w:cs="Times New Roman"/>
          <w:b/>
          <w:sz w:val="28"/>
          <w:szCs w:val="28"/>
        </w:rPr>
        <w:t xml:space="preserve">  «состав газа наверное</w:t>
      </w:r>
      <w:r w:rsidR="00EA2255">
        <w:rPr>
          <w:rFonts w:ascii="Times New Roman" w:hAnsi="Times New Roman" w:cs="Times New Roman"/>
          <w:b/>
          <w:sz w:val="28"/>
          <w:szCs w:val="28"/>
        </w:rPr>
        <w:t>…».</w:t>
      </w:r>
    </w:p>
    <w:p w:rsidR="0058002F" w:rsidRDefault="0058002F" w:rsidP="005800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02F">
        <w:rPr>
          <w:rFonts w:ascii="Times New Roman" w:hAnsi="Times New Roman" w:cs="Times New Roman"/>
          <w:b/>
          <w:sz w:val="28"/>
          <w:szCs w:val="28"/>
        </w:rPr>
        <w:tab/>
        <w:t xml:space="preserve"> Интеллектуальная нагрузка глав книги</w:t>
      </w:r>
      <w:r w:rsidR="00EA2255">
        <w:rPr>
          <w:rFonts w:ascii="Times New Roman" w:hAnsi="Times New Roman" w:cs="Times New Roman"/>
          <w:b/>
          <w:sz w:val="28"/>
          <w:szCs w:val="28"/>
        </w:rPr>
        <w:t>,</w:t>
      </w:r>
      <w:r w:rsidRPr="0058002F">
        <w:rPr>
          <w:rFonts w:ascii="Times New Roman" w:hAnsi="Times New Roman" w:cs="Times New Roman"/>
          <w:b/>
          <w:sz w:val="28"/>
          <w:szCs w:val="28"/>
        </w:rPr>
        <w:t xml:space="preserve"> обоснований гипотез изменяется в широком диапазоне. И роль каждого из разделов в раскрытии основной темы также разная.  К тем или иным научным проблемам </w:t>
      </w:r>
      <w:r w:rsidR="00EA2255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 w:rsidRPr="0058002F">
        <w:rPr>
          <w:rFonts w:ascii="Times New Roman" w:hAnsi="Times New Roman" w:cs="Times New Roman"/>
          <w:b/>
          <w:sz w:val="28"/>
          <w:szCs w:val="28"/>
        </w:rPr>
        <w:t>обращает</w:t>
      </w:r>
      <w:r w:rsidR="00EA2255">
        <w:rPr>
          <w:rFonts w:ascii="Times New Roman" w:hAnsi="Times New Roman" w:cs="Times New Roman"/>
          <w:b/>
          <w:sz w:val="28"/>
          <w:szCs w:val="28"/>
        </w:rPr>
        <w:t>ся</w:t>
      </w:r>
      <w:r w:rsidRPr="0058002F">
        <w:rPr>
          <w:rFonts w:ascii="Times New Roman" w:hAnsi="Times New Roman" w:cs="Times New Roman"/>
          <w:b/>
          <w:sz w:val="28"/>
          <w:szCs w:val="28"/>
        </w:rPr>
        <w:t xml:space="preserve"> не один </w:t>
      </w:r>
      <w:r w:rsidR="00D01306">
        <w:rPr>
          <w:rFonts w:ascii="Times New Roman" w:hAnsi="Times New Roman" w:cs="Times New Roman"/>
          <w:b/>
          <w:sz w:val="28"/>
          <w:szCs w:val="28"/>
        </w:rPr>
        <w:t xml:space="preserve">раз, возможно в разных аспектах и это </w:t>
      </w:r>
      <w:proofErr w:type="spellStart"/>
      <w:r w:rsidR="00D01306">
        <w:rPr>
          <w:rFonts w:ascii="Times New Roman" w:hAnsi="Times New Roman" w:cs="Times New Roman"/>
          <w:b/>
          <w:sz w:val="28"/>
          <w:szCs w:val="28"/>
        </w:rPr>
        <w:t>это</w:t>
      </w:r>
      <w:proofErr w:type="spellEnd"/>
      <w:r w:rsidR="00D01306">
        <w:rPr>
          <w:rFonts w:ascii="Times New Roman" w:hAnsi="Times New Roman" w:cs="Times New Roman"/>
          <w:b/>
          <w:sz w:val="28"/>
          <w:szCs w:val="28"/>
        </w:rPr>
        <w:t xml:space="preserve"> хороший прием изложения, особенно для тех, кто начинает знакомство с этой предметной областью.</w:t>
      </w:r>
      <w:r w:rsidRPr="0058002F">
        <w:rPr>
          <w:rFonts w:ascii="Times New Roman" w:hAnsi="Times New Roman" w:cs="Times New Roman"/>
          <w:b/>
          <w:sz w:val="28"/>
          <w:szCs w:val="28"/>
        </w:rPr>
        <w:t xml:space="preserve"> Иногда </w:t>
      </w:r>
      <w:r w:rsidR="00D0130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D01306">
        <w:rPr>
          <w:rFonts w:ascii="Times New Roman" w:hAnsi="Times New Roman" w:cs="Times New Roman"/>
          <w:b/>
          <w:sz w:val="28"/>
          <w:szCs w:val="28"/>
        </w:rPr>
        <w:t>тексте  прямые</w:t>
      </w:r>
      <w:proofErr w:type="gramEnd"/>
      <w:r w:rsidR="00D01306">
        <w:rPr>
          <w:rFonts w:ascii="Times New Roman" w:hAnsi="Times New Roman" w:cs="Times New Roman"/>
          <w:b/>
          <w:sz w:val="28"/>
          <w:szCs w:val="28"/>
        </w:rPr>
        <w:t xml:space="preserve"> повторы.</w:t>
      </w:r>
      <w:r w:rsidRPr="0058002F">
        <w:rPr>
          <w:rFonts w:ascii="Times New Roman" w:hAnsi="Times New Roman" w:cs="Times New Roman"/>
          <w:b/>
          <w:sz w:val="28"/>
          <w:szCs w:val="28"/>
        </w:rPr>
        <w:t xml:space="preserve"> Предложена концепция природы космических тел Солнечной системы: от распада нейтронной звезды до современного состояния планет. </w:t>
      </w:r>
      <w:r w:rsidR="00B01008">
        <w:rPr>
          <w:rFonts w:ascii="Times New Roman" w:hAnsi="Times New Roman" w:cs="Times New Roman"/>
          <w:b/>
          <w:sz w:val="28"/>
          <w:szCs w:val="28"/>
        </w:rPr>
        <w:t>Много интересных фактов и выводов (</w:t>
      </w:r>
      <w:r w:rsidRPr="0058002F">
        <w:rPr>
          <w:rFonts w:ascii="Times New Roman" w:hAnsi="Times New Roman" w:cs="Times New Roman"/>
          <w:b/>
          <w:sz w:val="28"/>
          <w:szCs w:val="28"/>
        </w:rPr>
        <w:t>о вероятностной природе законов возникновения</w:t>
      </w:r>
      <w:r w:rsidR="00B010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01008">
        <w:rPr>
          <w:rFonts w:ascii="Times New Roman" w:hAnsi="Times New Roman" w:cs="Times New Roman"/>
          <w:b/>
          <w:sz w:val="28"/>
          <w:szCs w:val="28"/>
        </w:rPr>
        <w:t xml:space="preserve">химических </w:t>
      </w:r>
      <w:r w:rsidRPr="0058002F">
        <w:rPr>
          <w:rFonts w:ascii="Times New Roman" w:hAnsi="Times New Roman" w:cs="Times New Roman"/>
          <w:b/>
          <w:sz w:val="28"/>
          <w:szCs w:val="28"/>
        </w:rPr>
        <w:t xml:space="preserve"> элементов</w:t>
      </w:r>
      <w:proofErr w:type="gramEnd"/>
      <w:r w:rsidR="00B01008">
        <w:rPr>
          <w:rFonts w:ascii="Times New Roman" w:hAnsi="Times New Roman" w:cs="Times New Roman"/>
          <w:b/>
          <w:sz w:val="28"/>
          <w:szCs w:val="28"/>
        </w:rPr>
        <w:t>)</w:t>
      </w:r>
      <w:r w:rsidRPr="005800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1008">
        <w:rPr>
          <w:rFonts w:ascii="Times New Roman" w:hAnsi="Times New Roman" w:cs="Times New Roman"/>
          <w:b/>
          <w:sz w:val="28"/>
          <w:szCs w:val="28"/>
        </w:rPr>
        <w:t xml:space="preserve">Мы будем рекомендовать её студентам </w:t>
      </w:r>
      <w:proofErr w:type="spellStart"/>
      <w:r w:rsidR="00B01008">
        <w:rPr>
          <w:rFonts w:ascii="Times New Roman" w:hAnsi="Times New Roman" w:cs="Times New Roman"/>
          <w:b/>
          <w:sz w:val="28"/>
          <w:szCs w:val="28"/>
        </w:rPr>
        <w:t>нефтегеологической</w:t>
      </w:r>
      <w:proofErr w:type="spellEnd"/>
      <w:r w:rsidR="00B01008">
        <w:rPr>
          <w:rFonts w:ascii="Times New Roman" w:hAnsi="Times New Roman" w:cs="Times New Roman"/>
          <w:b/>
          <w:sz w:val="28"/>
          <w:szCs w:val="28"/>
        </w:rPr>
        <w:t xml:space="preserve"> специализации.</w:t>
      </w:r>
    </w:p>
    <w:p w:rsidR="00952190" w:rsidRDefault="00171F6B" w:rsidP="00B0100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F6B">
        <w:rPr>
          <w:rFonts w:ascii="Times New Roman" w:hAnsi="Times New Roman" w:cs="Times New Roman"/>
          <w:b/>
          <w:sz w:val="28"/>
          <w:szCs w:val="28"/>
        </w:rPr>
        <w:t>Книга прекрасно издана</w:t>
      </w:r>
      <w:r w:rsidR="00D01306">
        <w:rPr>
          <w:rFonts w:ascii="Times New Roman" w:hAnsi="Times New Roman" w:cs="Times New Roman"/>
          <w:b/>
          <w:sz w:val="28"/>
          <w:szCs w:val="28"/>
        </w:rPr>
        <w:t>:</w:t>
      </w:r>
      <w:r w:rsidR="00D01306" w:rsidRPr="00D01306">
        <w:rPr>
          <w:rFonts w:ascii="Times New Roman" w:hAnsi="Times New Roman" w:cs="Times New Roman"/>
          <w:b/>
          <w:sz w:val="28"/>
          <w:szCs w:val="28"/>
        </w:rPr>
        <w:t xml:space="preserve"> хорошего качества печать</w:t>
      </w:r>
      <w:r w:rsidR="00D01306">
        <w:rPr>
          <w:rFonts w:ascii="Times New Roman" w:hAnsi="Times New Roman" w:cs="Times New Roman"/>
          <w:b/>
          <w:sz w:val="28"/>
          <w:szCs w:val="28"/>
        </w:rPr>
        <w:t xml:space="preserve"> на прекрасной бумаге, </w:t>
      </w:r>
      <w:r w:rsidR="00B01008">
        <w:rPr>
          <w:rFonts w:ascii="Times New Roman" w:hAnsi="Times New Roman" w:cs="Times New Roman"/>
          <w:b/>
          <w:sz w:val="28"/>
          <w:szCs w:val="28"/>
        </w:rPr>
        <w:t xml:space="preserve">много </w:t>
      </w:r>
      <w:r w:rsidRPr="00171F6B">
        <w:rPr>
          <w:rFonts w:ascii="Times New Roman" w:hAnsi="Times New Roman" w:cs="Times New Roman"/>
          <w:b/>
          <w:sz w:val="28"/>
          <w:szCs w:val="28"/>
        </w:rPr>
        <w:t>иллюстраци</w:t>
      </w:r>
      <w:r w:rsidR="00B01008">
        <w:rPr>
          <w:rFonts w:ascii="Times New Roman" w:hAnsi="Times New Roman" w:cs="Times New Roman"/>
          <w:b/>
          <w:sz w:val="28"/>
          <w:szCs w:val="28"/>
        </w:rPr>
        <w:t>й</w:t>
      </w:r>
      <w:r w:rsidRPr="00171F6B">
        <w:rPr>
          <w:rFonts w:ascii="Times New Roman" w:hAnsi="Times New Roman" w:cs="Times New Roman"/>
          <w:b/>
          <w:sz w:val="28"/>
          <w:szCs w:val="28"/>
        </w:rPr>
        <w:t>, таблиц: бол</w:t>
      </w:r>
      <w:r w:rsidR="00B01008">
        <w:rPr>
          <w:rFonts w:ascii="Times New Roman" w:hAnsi="Times New Roman" w:cs="Times New Roman"/>
          <w:b/>
          <w:sz w:val="28"/>
          <w:szCs w:val="28"/>
        </w:rPr>
        <w:t>ьшой формат, глянцевая обложка со стильным красочным изображением.</w:t>
      </w:r>
    </w:p>
    <w:p w:rsidR="00952190" w:rsidRDefault="00952190" w:rsidP="005800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190" w:rsidRDefault="00952190" w:rsidP="005800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Сианисян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Э.С., доктор геолого-минералогических наук, профессор ЮФУ</w:t>
      </w:r>
    </w:p>
    <w:p w:rsidR="00952190" w:rsidRDefault="00952190" w:rsidP="005800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Прозорова Г.Н., кандидат геолого-минералогических наук, доцент ЮФУ</w:t>
      </w:r>
    </w:p>
    <w:p w:rsidR="007A39F2" w:rsidRDefault="007A39F2" w:rsidP="007A39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A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30"/>
    <w:rsid w:val="00002D48"/>
    <w:rsid w:val="00070996"/>
    <w:rsid w:val="000867F7"/>
    <w:rsid w:val="000B11B0"/>
    <w:rsid w:val="0011728F"/>
    <w:rsid w:val="0013402A"/>
    <w:rsid w:val="00171F6B"/>
    <w:rsid w:val="001A7A94"/>
    <w:rsid w:val="001E681D"/>
    <w:rsid w:val="0020284A"/>
    <w:rsid w:val="00205975"/>
    <w:rsid w:val="0021731D"/>
    <w:rsid w:val="00221C91"/>
    <w:rsid w:val="00232297"/>
    <w:rsid w:val="002D32ED"/>
    <w:rsid w:val="002E65DF"/>
    <w:rsid w:val="002F6119"/>
    <w:rsid w:val="00394028"/>
    <w:rsid w:val="003A3323"/>
    <w:rsid w:val="003A4181"/>
    <w:rsid w:val="003C6731"/>
    <w:rsid w:val="003E463C"/>
    <w:rsid w:val="003F51B9"/>
    <w:rsid w:val="00404D93"/>
    <w:rsid w:val="004157C2"/>
    <w:rsid w:val="004315FA"/>
    <w:rsid w:val="00447401"/>
    <w:rsid w:val="004F000C"/>
    <w:rsid w:val="0050688C"/>
    <w:rsid w:val="005763F2"/>
    <w:rsid w:val="0058002F"/>
    <w:rsid w:val="00581D7B"/>
    <w:rsid w:val="005A5660"/>
    <w:rsid w:val="00607BB6"/>
    <w:rsid w:val="00616B52"/>
    <w:rsid w:val="00666B81"/>
    <w:rsid w:val="006902A4"/>
    <w:rsid w:val="006B24CA"/>
    <w:rsid w:val="007351C6"/>
    <w:rsid w:val="007468A3"/>
    <w:rsid w:val="00771187"/>
    <w:rsid w:val="007805B3"/>
    <w:rsid w:val="007A39F2"/>
    <w:rsid w:val="007A7D80"/>
    <w:rsid w:val="00826A80"/>
    <w:rsid w:val="00843172"/>
    <w:rsid w:val="00863303"/>
    <w:rsid w:val="00874CE4"/>
    <w:rsid w:val="008D04AB"/>
    <w:rsid w:val="008E2A68"/>
    <w:rsid w:val="00943717"/>
    <w:rsid w:val="00952190"/>
    <w:rsid w:val="00952C5F"/>
    <w:rsid w:val="00966ED5"/>
    <w:rsid w:val="00995184"/>
    <w:rsid w:val="00A10787"/>
    <w:rsid w:val="00A41C75"/>
    <w:rsid w:val="00A56336"/>
    <w:rsid w:val="00AF1105"/>
    <w:rsid w:val="00B01008"/>
    <w:rsid w:val="00B72B82"/>
    <w:rsid w:val="00BE3230"/>
    <w:rsid w:val="00C020ED"/>
    <w:rsid w:val="00C1728C"/>
    <w:rsid w:val="00C9191E"/>
    <w:rsid w:val="00CD1FF5"/>
    <w:rsid w:val="00CD659F"/>
    <w:rsid w:val="00D01306"/>
    <w:rsid w:val="00D340B4"/>
    <w:rsid w:val="00D64A94"/>
    <w:rsid w:val="00DA0A6B"/>
    <w:rsid w:val="00DA1A5A"/>
    <w:rsid w:val="00DE003E"/>
    <w:rsid w:val="00DF1CC2"/>
    <w:rsid w:val="00E04BB5"/>
    <w:rsid w:val="00E5452B"/>
    <w:rsid w:val="00E759BB"/>
    <w:rsid w:val="00EA2255"/>
    <w:rsid w:val="00F20F08"/>
    <w:rsid w:val="00F84276"/>
    <w:rsid w:val="00FC420F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E2FBC-284F-4703-A20D-DA001B59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37</cp:revision>
  <dcterms:created xsi:type="dcterms:W3CDTF">2019-01-12T09:01:00Z</dcterms:created>
  <dcterms:modified xsi:type="dcterms:W3CDTF">2019-02-13T12:20:00Z</dcterms:modified>
</cp:coreProperties>
</file>